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64D34920" w:rsidR="00CE2804" w:rsidRPr="00CE2804" w:rsidRDefault="00CE2804" w:rsidP="00242750">
      <w:pPr>
        <w:pStyle w:val="CM2"/>
        <w:spacing w:after="445" w:line="231" w:lineRule="atLeast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="00242750">
        <w:rPr>
          <w:b/>
          <w:bCs/>
          <w:color w:val="000000"/>
          <w:sz w:val="20"/>
          <w:szCs w:val="20"/>
        </w:rPr>
        <w:t>Allegato “B” alla Determinazione n. 293/81 del 31/05/2022</w:t>
      </w:r>
    </w:p>
    <w:p w14:paraId="7714D789" w14:textId="564BE886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5F33B9">
        <w:rPr>
          <w:color w:val="000000"/>
          <w:sz w:val="20"/>
          <w:szCs w:val="20"/>
        </w:rPr>
        <w:t>1</w:t>
      </w:r>
      <w:r w:rsidR="008D32EC">
        <w:rPr>
          <w:color w:val="000000"/>
          <w:sz w:val="20"/>
          <w:szCs w:val="20"/>
        </w:rPr>
        <w:t>/2</w:t>
      </w:r>
      <w:r w:rsidR="005F33B9">
        <w:rPr>
          <w:color w:val="000000"/>
          <w:sz w:val="20"/>
          <w:szCs w:val="20"/>
        </w:rPr>
        <w:t>2</w:t>
      </w:r>
    </w:p>
    <w:p w14:paraId="759D8FCA" w14:textId="3A4776E1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2C4DEE">
        <w:rPr>
          <w:color w:val="000000"/>
          <w:sz w:val="20"/>
          <w:szCs w:val="20"/>
        </w:rPr>
        <w:t>356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21</w:t>
      </w:r>
      <w:r w:rsidR="002E6D9F">
        <w:rPr>
          <w:color w:val="000000"/>
          <w:sz w:val="20"/>
          <w:szCs w:val="20"/>
        </w:rPr>
        <w:t>)</w:t>
      </w:r>
    </w:p>
    <w:p w14:paraId="3E4B5350" w14:textId="28EA07F4" w:rsidR="00B428D5" w:rsidRDefault="00B428D5" w:rsidP="00242750">
      <w:pPr>
        <w:pStyle w:val="CM3"/>
        <w:spacing w:after="212"/>
        <w:ind w:left="4956" w:firstLine="708"/>
        <w:jc w:val="righ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</w:t>
      </w:r>
      <w:r w:rsidR="00242750">
        <w:rPr>
          <w:b/>
          <w:bCs/>
          <w:color w:val="000000"/>
          <w:sz w:val="20"/>
          <w:szCs w:val="20"/>
        </w:rPr>
        <w:t xml:space="preserve"> Trevi nel Lazio</w:t>
      </w:r>
      <w:r>
        <w:rPr>
          <w:sz w:val="20"/>
          <w:szCs w:val="20"/>
        </w:rPr>
        <w:t xml:space="preserve"> </w:t>
      </w:r>
    </w:p>
    <w:p w14:paraId="6AC80850" w14:textId="77777777"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189743E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CB4CEF">
        <w:rPr>
          <w:rFonts w:eastAsia="Times-New-Roman"/>
          <w:color w:val="000000"/>
          <w:sz w:val="20"/>
          <w:szCs w:val="20"/>
        </w:rPr>
        <w:t>1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CB4CEF">
        <w:rPr>
          <w:rFonts w:eastAsia="Times-New-Roman"/>
          <w:color w:val="000000"/>
          <w:sz w:val="20"/>
          <w:szCs w:val="20"/>
        </w:rPr>
        <w:t>2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0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0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6D2020A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CB4CEF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>/2</w:t>
      </w:r>
      <w:r w:rsidR="00CB4CE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3BABD211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14:paraId="5D29AE39" w14:textId="3841D0AC"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</w:t>
      </w:r>
      <w:r w:rsidR="00242750">
        <w:rPr>
          <w:rFonts w:eastAsia="Times-New-Roman"/>
          <w:color w:val="000000"/>
          <w:sz w:val="20"/>
          <w:szCs w:val="20"/>
        </w:rPr>
        <w:t xml:space="preserve"> Trevi nel Lazio</w:t>
      </w:r>
      <w:r w:rsidR="00737645">
        <w:rPr>
          <w:rFonts w:eastAsia="Times-New-Roman"/>
          <w:color w:val="000000"/>
          <w:sz w:val="20"/>
          <w:szCs w:val="20"/>
        </w:rPr>
        <w:t xml:space="preserve">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</w:t>
      </w:r>
      <w:proofErr w:type="spellStart"/>
      <w:r w:rsidR="001261D9">
        <w:rPr>
          <w:rFonts w:eastAsia="Times-New-Roman"/>
          <w:color w:val="000000"/>
          <w:sz w:val="20"/>
          <w:szCs w:val="20"/>
        </w:rPr>
        <w:t>ss.mm.ii</w:t>
      </w:r>
      <w:proofErr w:type="spellEnd"/>
      <w:r w:rsidR="001261D9">
        <w:rPr>
          <w:rFonts w:eastAsia="Times-New-Roman"/>
          <w:color w:val="000000"/>
          <w:sz w:val="20"/>
          <w:szCs w:val="20"/>
        </w:rPr>
        <w:t>.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77777777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1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1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14:paraId="653E8673" w14:textId="77777777"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30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1261D9"/>
    <w:rsid w:val="001A548E"/>
    <w:rsid w:val="00242750"/>
    <w:rsid w:val="002C4DEE"/>
    <w:rsid w:val="002E6D9F"/>
    <w:rsid w:val="00452804"/>
    <w:rsid w:val="004A1DDE"/>
    <w:rsid w:val="00501297"/>
    <w:rsid w:val="005E28D6"/>
    <w:rsid w:val="005F33B9"/>
    <w:rsid w:val="006B4342"/>
    <w:rsid w:val="00737645"/>
    <w:rsid w:val="007F7CA7"/>
    <w:rsid w:val="008D32EC"/>
    <w:rsid w:val="008E5427"/>
    <w:rsid w:val="009577D2"/>
    <w:rsid w:val="009B5647"/>
    <w:rsid w:val="00B37136"/>
    <w:rsid w:val="00B4185C"/>
    <w:rsid w:val="00B428D5"/>
    <w:rsid w:val="00B716A8"/>
    <w:rsid w:val="00C86C6B"/>
    <w:rsid w:val="00CB4CEF"/>
    <w:rsid w:val="00CC1C33"/>
    <w:rsid w:val="00CC1FE1"/>
    <w:rsid w:val="00CE2804"/>
    <w:rsid w:val="00E064D5"/>
    <w:rsid w:val="00E431F4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maria renzi</cp:lastModifiedBy>
  <cp:revision>2</cp:revision>
  <dcterms:created xsi:type="dcterms:W3CDTF">2022-05-31T11:57:00Z</dcterms:created>
  <dcterms:modified xsi:type="dcterms:W3CDTF">2022-05-31T11:57:00Z</dcterms:modified>
</cp:coreProperties>
</file>